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73F" w:rsidRPr="0037273F" w:rsidRDefault="0037273F" w:rsidP="003727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73F">
        <w:rPr>
          <w:rFonts w:ascii="Times New Roman" w:hAnsi="Times New Roman" w:cs="Times New Roman"/>
          <w:b/>
          <w:sz w:val="24"/>
          <w:szCs w:val="24"/>
        </w:rPr>
        <w:t>Валерий Горелых: Свердловский главк МВД обратился к министру образования региона за помо</w:t>
      </w:r>
      <w:r w:rsidRPr="0037273F">
        <w:rPr>
          <w:rFonts w:ascii="Times New Roman" w:hAnsi="Times New Roman" w:cs="Times New Roman"/>
          <w:b/>
          <w:sz w:val="24"/>
          <w:szCs w:val="24"/>
        </w:rPr>
        <w:t>щью в профилактике мошенничеств</w:t>
      </w:r>
    </w:p>
    <w:p w:rsidR="0037273F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>В Свердловской области набирает обороты опасная тенденция: мошенники все чаще втягивают в свои преступные схемы несовершеннолетних. Дети поневоле становятся слепыми исполнителями, подвергаясь мощному психологическому давлению. Полиция уже зафиксировала серию таких ЧП. Об этом общ</w:t>
      </w:r>
      <w:bookmarkStart w:id="0" w:name="_GoBack"/>
      <w:bookmarkEnd w:id="0"/>
      <w:r w:rsidRPr="0037273F">
        <w:rPr>
          <w:rFonts w:ascii="Times New Roman" w:hAnsi="Times New Roman" w:cs="Times New Roman"/>
          <w:sz w:val="24"/>
          <w:szCs w:val="24"/>
        </w:rPr>
        <w:t>ественность и СМИ проинформировал руководитель пресс-службы региональн</w:t>
      </w:r>
      <w:r>
        <w:rPr>
          <w:rFonts w:ascii="Times New Roman" w:hAnsi="Times New Roman" w:cs="Times New Roman"/>
          <w:sz w:val="24"/>
          <w:szCs w:val="24"/>
        </w:rPr>
        <w:t>ого главка МВД Валерий Горелых.</w:t>
      </w:r>
    </w:p>
    <w:p w:rsidR="0037273F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 xml:space="preserve">По его сведениям, один </w:t>
      </w:r>
      <w:proofErr w:type="gramStart"/>
      <w:r w:rsidRPr="0037273F">
        <w:rPr>
          <w:rFonts w:ascii="Times New Roman" w:hAnsi="Times New Roman" w:cs="Times New Roman"/>
          <w:sz w:val="24"/>
          <w:szCs w:val="24"/>
        </w:rPr>
        <w:t>из таких печальный примеров</w:t>
      </w:r>
      <w:proofErr w:type="gramEnd"/>
      <w:r w:rsidRPr="0037273F">
        <w:rPr>
          <w:rFonts w:ascii="Times New Roman" w:hAnsi="Times New Roman" w:cs="Times New Roman"/>
          <w:sz w:val="24"/>
          <w:szCs w:val="24"/>
        </w:rPr>
        <w:t xml:space="preserve"> произошел в Асбесте. В дежурную часть территориального ОВД обратился 44-летний инженер-технолог местного предприятия. Мужчина сообщил стражам правопорядка о крупной краже в его квартире. Из металлического сейфа заявителя пропали личные сбережения — 350 000 рублей и более тысячи долларов США. Общий ущерб сос</w:t>
      </w:r>
      <w:r>
        <w:rPr>
          <w:rFonts w:ascii="Times New Roman" w:hAnsi="Times New Roman" w:cs="Times New Roman"/>
          <w:sz w:val="24"/>
          <w:szCs w:val="24"/>
        </w:rPr>
        <w:t>тавил порядка 500 тысяч рублей.</w:t>
      </w:r>
    </w:p>
    <w:p w:rsidR="0037273F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>Как выяснили сыщики в ходе проверки, к преступлению оказалась причастна 16-летняя дочь потерпевшего. Девушка, сама того не осознавая, стала основным звеном в циничн</w:t>
      </w:r>
      <w:r>
        <w:rPr>
          <w:rFonts w:ascii="Times New Roman" w:hAnsi="Times New Roman" w:cs="Times New Roman"/>
          <w:sz w:val="24"/>
          <w:szCs w:val="24"/>
        </w:rPr>
        <w:t>ой афере телефонных мошенников.</w:t>
      </w:r>
    </w:p>
    <w:p w:rsidR="0037273F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>Всё началось с того, что на сотовый телефон доверчивой школьницы поступил звонок с неизвестного номера. Мужчина представился курьером службы «Подарочный бокс» и попросил назвать код из СМС, что она и сделала. Спустя некоторое время ей перезвонила с московского номера сотрудница несуществующего учреждения по защите от мошенников и рассказала, что некие злоумышленники получили доступ к её «</w:t>
      </w:r>
      <w:proofErr w:type="spellStart"/>
      <w:r w:rsidRPr="0037273F">
        <w:rPr>
          <w:rFonts w:ascii="Times New Roman" w:hAnsi="Times New Roman" w:cs="Times New Roman"/>
          <w:sz w:val="24"/>
          <w:szCs w:val="24"/>
        </w:rPr>
        <w:t>Госуслугам</w:t>
      </w:r>
      <w:proofErr w:type="spellEnd"/>
      <w:r w:rsidRPr="0037273F">
        <w:rPr>
          <w:rFonts w:ascii="Times New Roman" w:hAnsi="Times New Roman" w:cs="Times New Roman"/>
          <w:sz w:val="24"/>
          <w:szCs w:val="24"/>
        </w:rPr>
        <w:t>», а через них — к базе данных отца. Более того, незнакомка ошарашила, что от имени папы преступники якобы пытаются перевести деньг</w:t>
      </w:r>
      <w:r>
        <w:rPr>
          <w:rFonts w:ascii="Times New Roman" w:hAnsi="Times New Roman" w:cs="Times New Roman"/>
          <w:sz w:val="24"/>
          <w:szCs w:val="24"/>
        </w:rPr>
        <w:t>и в экстремистскую организацию.</w:t>
      </w:r>
    </w:p>
    <w:p w:rsidR="0037273F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 xml:space="preserve">Чтобы спасти от беды свою семью, девочке приказали быстро установить приложение для видеоконференций, через которое необходимо было общаться со «следователем» Сергеем </w:t>
      </w:r>
      <w:proofErr w:type="spellStart"/>
      <w:r w:rsidRPr="0037273F">
        <w:rPr>
          <w:rFonts w:ascii="Times New Roman" w:hAnsi="Times New Roman" w:cs="Times New Roman"/>
          <w:sz w:val="24"/>
          <w:szCs w:val="24"/>
        </w:rPr>
        <w:t>Онищиным</w:t>
      </w:r>
      <w:proofErr w:type="spellEnd"/>
      <w:r w:rsidRPr="0037273F">
        <w:rPr>
          <w:rFonts w:ascii="Times New Roman" w:hAnsi="Times New Roman" w:cs="Times New Roman"/>
          <w:sz w:val="24"/>
          <w:szCs w:val="24"/>
        </w:rPr>
        <w:t xml:space="preserve">. Чуть позже </w:t>
      </w:r>
      <w:proofErr w:type="spellStart"/>
      <w:r w:rsidRPr="0037273F">
        <w:rPr>
          <w:rFonts w:ascii="Times New Roman" w:hAnsi="Times New Roman" w:cs="Times New Roman"/>
          <w:sz w:val="24"/>
          <w:szCs w:val="24"/>
        </w:rPr>
        <w:t>лжеследователь</w:t>
      </w:r>
      <w:proofErr w:type="spellEnd"/>
      <w:r w:rsidRPr="0037273F">
        <w:rPr>
          <w:rFonts w:ascii="Times New Roman" w:hAnsi="Times New Roman" w:cs="Times New Roman"/>
          <w:sz w:val="24"/>
          <w:szCs w:val="24"/>
        </w:rPr>
        <w:t xml:space="preserve"> заявил, что для предотвращения уголовной ответственности отца в их жилище необходимо провести спецоперацию и изъять все деньги для проверки. Дочь главы семьи строго предупредили: на момент «обыска» в </w:t>
      </w:r>
      <w:r>
        <w:rPr>
          <w:rFonts w:ascii="Times New Roman" w:hAnsi="Times New Roman" w:cs="Times New Roman"/>
          <w:sz w:val="24"/>
          <w:szCs w:val="24"/>
        </w:rPr>
        <w:t>квартире никого не должно быть.</w:t>
      </w:r>
    </w:p>
    <w:p w:rsidR="0037273F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>Опасаясь за судьбу отца, школьница рассказала аферистам, где находится сейф, и даже отправила им фото его расположения. В дальнейшем, следуя указаниям кураторов, девушка вышла из дома, оставив ключи от квартиры под крыльцом подъезда, и отправилась гулять. Вернуться домой ей разрешили только через 2 часа. Тогда она и обнаружила в кладовке чужой пакет со слесарным инструментом и черную пыль на полу, пахло гарью. Однако, и про это сообщать родителям испуганный ребенок не стал. Девушка прибралась, вынесла найденную котомку в подъезд и оставила её там. Вечером, вернувшийся отец, подобрал сумку и разместил о</w:t>
      </w:r>
      <w:r>
        <w:rPr>
          <w:rFonts w:ascii="Times New Roman" w:hAnsi="Times New Roman" w:cs="Times New Roman"/>
          <w:sz w:val="24"/>
          <w:szCs w:val="24"/>
        </w:rPr>
        <w:t xml:space="preserve">бъявление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находке.</w:t>
      </w:r>
    </w:p>
    <w:p w:rsidR="001F670B" w:rsidRPr="0037273F" w:rsidRDefault="0037273F" w:rsidP="0037273F">
      <w:pPr>
        <w:jc w:val="both"/>
        <w:rPr>
          <w:rFonts w:ascii="Times New Roman" w:hAnsi="Times New Roman" w:cs="Times New Roman"/>
          <w:sz w:val="24"/>
          <w:szCs w:val="24"/>
        </w:rPr>
      </w:pPr>
      <w:r w:rsidRPr="0037273F">
        <w:rPr>
          <w:rFonts w:ascii="Times New Roman" w:hAnsi="Times New Roman" w:cs="Times New Roman"/>
          <w:sz w:val="24"/>
          <w:szCs w:val="24"/>
        </w:rPr>
        <w:t xml:space="preserve">«О семейном ЧП стало известно лишь спустя пару недель после случившегося, когда отец обнаружил повреждение задней стенки хранилища — она была аккуратно вырезана болгаркой. Ничего другого, как сознаться, школьнице не оставалось. В связи с участившимися случаями, когда дети попадают под влияние преступников и помогают им ограбить своих родителей, обращаюсь с просьбой к семьям и министру образования Свердловской области Светлане Юрьевне </w:t>
      </w:r>
      <w:proofErr w:type="spellStart"/>
      <w:r w:rsidRPr="0037273F">
        <w:rPr>
          <w:rFonts w:ascii="Times New Roman" w:hAnsi="Times New Roman" w:cs="Times New Roman"/>
          <w:sz w:val="24"/>
          <w:szCs w:val="24"/>
        </w:rPr>
        <w:t>Тренихиной</w:t>
      </w:r>
      <w:proofErr w:type="spellEnd"/>
      <w:r w:rsidRPr="0037273F">
        <w:rPr>
          <w:rFonts w:ascii="Times New Roman" w:hAnsi="Times New Roman" w:cs="Times New Roman"/>
          <w:sz w:val="24"/>
          <w:szCs w:val="24"/>
        </w:rPr>
        <w:t xml:space="preserve"> проработать и принять комплекс дополнительных мер по разъяснению в учебных заведениях подрастающему поколению способов и методов, которыми пользуются различного рода мошенники при вербовке несовершеннолетних, а также о предусмотренной российским законодательством </w:t>
      </w:r>
      <w:r w:rsidRPr="0037273F">
        <w:rPr>
          <w:rFonts w:ascii="Times New Roman" w:hAnsi="Times New Roman" w:cs="Times New Roman"/>
          <w:sz w:val="24"/>
          <w:szCs w:val="24"/>
        </w:rPr>
        <w:lastRenderedPageBreak/>
        <w:t>уголовной ответственности за пособничество злоумышленникам. Пользуясь возможностью, напоминаю землякам всех возрастов, что сотрудники МВД, ФСБ, СКР, налоговой службы, прокуратуры и других правоохранительных и контролирующих ведомств, в том числе банковские специалисты, не просят по телефону или в мессенджере назвать код из СМС, установить сторонние приложения или передать деньги «для проверки». При поступлении звонков от неизвестных всё, что нужно сделать, это немедленно прервать диалог и сообщить о произошедшем, если это дети, то родителям, а если взрослые, то - в полицию для своевременного реагирования и оказания помощи», - отметил полковник Горелых.</w:t>
      </w:r>
    </w:p>
    <w:sectPr w:rsidR="001F670B" w:rsidRPr="00372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EE9"/>
    <w:rsid w:val="001831AE"/>
    <w:rsid w:val="0037273F"/>
    <w:rsid w:val="00465961"/>
    <w:rsid w:val="006737C9"/>
    <w:rsid w:val="00F06EE9"/>
    <w:rsid w:val="00F5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240E4-CD41-4108-A308-5F7913FB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</dc:creator>
  <cp:keywords/>
  <dc:description/>
  <cp:lastModifiedBy>SMI</cp:lastModifiedBy>
  <cp:revision>7</cp:revision>
  <dcterms:created xsi:type="dcterms:W3CDTF">2026-10-20T04:45:00Z</dcterms:created>
  <dcterms:modified xsi:type="dcterms:W3CDTF">2026-10-28T10:50:00Z</dcterms:modified>
</cp:coreProperties>
</file>